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DC65BD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DC65BD">
        <w:rPr>
          <w:rFonts w:eastAsia="Calibri"/>
          <w:sz w:val="28"/>
          <w:szCs w:val="28"/>
          <w:lang w:eastAsia="en-US"/>
        </w:rPr>
        <w:t>МБОУ Ермаковскую СОШ по адресу:</w:t>
      </w:r>
    </w:p>
    <w:p w:rsidR="00DC65BD" w:rsidRDefault="00DC65BD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>Ростовская область Тацинский район ст. Ермаковская ул. Молодежная, д 4</w:t>
      </w:r>
    </w:p>
    <w:p w:rsidR="00DC65BD" w:rsidRDefault="00DC65BD" w:rsidP="00E01B0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заявление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на сдачу государственной итоговой аттестации (ГИА). В нем они указывают выбранные ими учебные предметы и  форму ГИА. </w:t>
      </w:r>
    </w:p>
    <w:p w:rsidR="00AC5454" w:rsidRDefault="00AC5454"/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3836F3"/>
    <w:rsid w:val="00767679"/>
    <w:rsid w:val="00AC5454"/>
    <w:rsid w:val="00D43161"/>
    <w:rsid w:val="00DC65BD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023BC-E42B-4C7C-AC8A-427F353F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Школы Тарасовский</cp:lastModifiedBy>
  <cp:revision>5</cp:revision>
  <dcterms:created xsi:type="dcterms:W3CDTF">2016-12-21T12:35:00Z</dcterms:created>
  <dcterms:modified xsi:type="dcterms:W3CDTF">2016-12-22T07:07:00Z</dcterms:modified>
</cp:coreProperties>
</file>